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E8" w:rsidRDefault="009869E8" w:rsidP="00E52C26">
      <w:pPr>
        <w:spacing w:after="0" w:line="240" w:lineRule="auto"/>
        <w:ind w:left="0" w:firstLine="284"/>
        <w:rPr>
          <w:b/>
          <w:sz w:val="28"/>
        </w:rPr>
      </w:pPr>
    </w:p>
    <w:p w:rsidR="009869E8" w:rsidRDefault="00E54C44" w:rsidP="00E54C44">
      <w:pPr>
        <w:spacing w:after="0" w:line="240" w:lineRule="auto"/>
        <w:ind w:left="284" w:firstLine="0"/>
        <w:rPr>
          <w:b/>
          <w:sz w:val="28"/>
        </w:rPr>
      </w:pPr>
      <w:r w:rsidRPr="0095731F">
        <w:rPr>
          <w:b/>
          <w:noProof/>
          <w:sz w:val="28"/>
        </w:rPr>
        <w:drawing>
          <wp:inline distT="0" distB="0" distL="0" distR="0" wp14:anchorId="754BD7A4" wp14:editId="799C9680">
            <wp:extent cx="6638290" cy="9124315"/>
            <wp:effectExtent l="0" t="0" r="0" b="635"/>
            <wp:docPr id="2" name="Рисунок 2" descr="C:\Users\Ученик\Desktop\Новая папка\2022-11-1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Новая папка\2022-11-15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912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E8" w:rsidRDefault="009869E8">
      <w:pPr>
        <w:spacing w:after="0" w:line="240" w:lineRule="auto"/>
        <w:ind w:left="5406" w:firstLine="0"/>
        <w:rPr>
          <w:b/>
          <w:sz w:val="28"/>
        </w:rPr>
      </w:pPr>
    </w:p>
    <w:p w:rsidR="009869E8" w:rsidRDefault="009869E8">
      <w:pPr>
        <w:spacing w:after="0" w:line="240" w:lineRule="auto"/>
        <w:ind w:left="5406" w:firstLine="0"/>
        <w:rPr>
          <w:b/>
          <w:sz w:val="28"/>
        </w:rPr>
      </w:pPr>
    </w:p>
    <w:p w:rsidR="009869E8" w:rsidRDefault="009869E8" w:rsidP="0095731F">
      <w:pPr>
        <w:spacing w:after="0" w:line="240" w:lineRule="auto"/>
        <w:ind w:left="3402" w:hanging="3260"/>
        <w:rPr>
          <w:b/>
          <w:sz w:val="28"/>
        </w:rPr>
      </w:pPr>
    </w:p>
    <w:p w:rsidR="009869E8" w:rsidRDefault="009869E8">
      <w:pPr>
        <w:spacing w:after="0" w:line="240" w:lineRule="auto"/>
        <w:ind w:left="5406" w:firstLine="0"/>
        <w:rPr>
          <w:b/>
          <w:sz w:val="28"/>
        </w:rPr>
      </w:pPr>
    </w:p>
    <w:p w:rsidR="009869E8" w:rsidRDefault="009869E8" w:rsidP="00E54C44">
      <w:pPr>
        <w:spacing w:after="0" w:line="240" w:lineRule="auto"/>
        <w:ind w:left="0" w:firstLine="0"/>
      </w:pPr>
      <w:bookmarkStart w:id="0" w:name="_GoBack"/>
      <w:bookmarkEnd w:id="0"/>
    </w:p>
    <w:p w:rsidR="00D50287" w:rsidRDefault="006B5D53">
      <w:pPr>
        <w:numPr>
          <w:ilvl w:val="0"/>
          <w:numId w:val="1"/>
        </w:numPr>
        <w:spacing w:after="85" w:line="240" w:lineRule="auto"/>
        <w:ind w:right="-15" w:hanging="360"/>
        <w:jc w:val="left"/>
      </w:pPr>
      <w:r>
        <w:rPr>
          <w:b/>
        </w:rPr>
        <w:t xml:space="preserve">Вводная часть </w:t>
      </w:r>
    </w:p>
    <w:p w:rsidR="00D50287" w:rsidRDefault="006B5D53">
      <w:pPr>
        <w:ind w:left="345" w:firstLine="708"/>
      </w:pPr>
      <w:r>
        <w:t xml:space="preserve">Анализ причин пожаров показывает, что возникают они в большинстве случае из-за незнания правил пожарной безопасности. </w:t>
      </w:r>
    </w:p>
    <w:p w:rsidR="00D50287" w:rsidRDefault="006B5D53">
      <w:r>
        <w:t xml:space="preserve"> Опасность возникновения пожаров и тяжесть их последствий объясняется прежде всего, увеличением </w:t>
      </w:r>
      <w:proofErr w:type="spellStart"/>
      <w:r>
        <w:t>пожароопасности</w:t>
      </w:r>
      <w:proofErr w:type="spellEnd"/>
      <w:r>
        <w:t xml:space="preserve"> окружающего мира, обусловленной появлением сотен тысяч новых веществ и материалов, созданных искусственно, с помощью достижений химии и физики. Открытый, понятный в своей опасности огонь, все больше прячется в электрические провода, спирали, в керамику готовых газовых горелок, в микроволновые печи и лазерные лучи. Именно поэтому важно изучать правила пожарной безопасности в школе, так как приобретённые знания, навыки пользования первичными средствами пожаротушения, внимательное отношение к вопросам соблюдения противопожарных норм и правил, дети пронесут через всю жизнь, что поможет исключить пожары, возникновение которых связано с незнанием этих правил. </w:t>
      </w:r>
    </w:p>
    <w:p w:rsidR="00D50287" w:rsidRDefault="006B5D53">
      <w:r>
        <w:t xml:space="preserve"> Система непрерывного обучения правилам пожарной безопасности учащихся складывается из следующих компонентов: </w:t>
      </w:r>
    </w:p>
    <w:p w:rsidR="00D50287" w:rsidRDefault="006B5D53">
      <w:pPr>
        <w:numPr>
          <w:ilvl w:val="1"/>
          <w:numId w:val="1"/>
        </w:numPr>
        <w:ind w:hanging="180"/>
      </w:pPr>
      <w:r>
        <w:t xml:space="preserve">организация урочной деятельности (уроки ОБЖ); </w:t>
      </w:r>
    </w:p>
    <w:p w:rsidR="00D50287" w:rsidRDefault="006B5D53">
      <w:pPr>
        <w:numPr>
          <w:ilvl w:val="1"/>
          <w:numId w:val="1"/>
        </w:numPr>
        <w:ind w:hanging="180"/>
      </w:pPr>
      <w:r>
        <w:t xml:space="preserve">проведение различных видов внеурочной деятельности обучающихся по проблематике пожарной безопасности. </w:t>
      </w:r>
    </w:p>
    <w:p w:rsidR="00D50287" w:rsidRDefault="006B5D53">
      <w:r>
        <w:t xml:space="preserve"> Обучение по данной программе проводится во внеурочное время, на классных часах, по продолжительности реализации вопросов теории – один раз в месяц, 10 занятий в год. </w:t>
      </w:r>
    </w:p>
    <w:p w:rsidR="00D50287" w:rsidRDefault="006B5D53">
      <w:r>
        <w:t xml:space="preserve"> Форма проведения занятий – беседа, лекция, семинар в сочетании с практическими занятиями, экскурсиями. </w:t>
      </w:r>
    </w:p>
    <w:p w:rsidR="00D50287" w:rsidRDefault="006B5D53" w:rsidP="008A3C5B">
      <w:r>
        <w:t xml:space="preserve"> При подготовке к занятиям подбираются наглядные средства и пособия (плакаты, слайды, презентации, короткометражные фильмы, видеофильмы, различные макеты, противопожарный инвентарь), необходимые для лучшего восприятия программы обучения. Как дополнение к теоретическим занятиям организовываются экскурсии в пожарную часть и на </w:t>
      </w:r>
      <w:proofErr w:type="spellStart"/>
      <w:r>
        <w:t>пожарнотехническую</w:t>
      </w:r>
      <w:proofErr w:type="spellEnd"/>
      <w:r>
        <w:t xml:space="preserve"> выставку. </w:t>
      </w:r>
    </w:p>
    <w:p w:rsidR="00D50287" w:rsidRDefault="006B5D53">
      <w:pPr>
        <w:numPr>
          <w:ilvl w:val="0"/>
          <w:numId w:val="1"/>
        </w:numPr>
        <w:spacing w:after="85" w:line="240" w:lineRule="auto"/>
        <w:ind w:right="-15" w:hanging="360"/>
        <w:jc w:val="left"/>
      </w:pPr>
      <w:r>
        <w:rPr>
          <w:b/>
        </w:rPr>
        <w:t xml:space="preserve">Характеристика участников образовательного процесса. </w:t>
      </w:r>
    </w:p>
    <w:p w:rsidR="00D50287" w:rsidRDefault="006B5D53">
      <w:pPr>
        <w:ind w:left="345" w:firstLine="360"/>
      </w:pPr>
      <w:r>
        <w:t xml:space="preserve">В реализации программы принимают участие все участники образовательного процесса </w:t>
      </w:r>
      <w:r w:rsidR="008A3C5B">
        <w:t>ГБОУ СОШ д. Мокшино</w:t>
      </w:r>
    </w:p>
    <w:p w:rsidR="00D50287" w:rsidRDefault="006B5D53" w:rsidP="008A3C5B">
      <w:r>
        <w:t xml:space="preserve"> К занятиям привлекаются сотрудники государственной противопожарной службы, медицинских учреждений, отделов профилактики правонарушений и преступлен</w:t>
      </w:r>
      <w:r w:rsidR="008A3C5B">
        <w:t>ий несовершеннолетних, юристов.</w:t>
      </w:r>
    </w:p>
    <w:p w:rsidR="00D50287" w:rsidRDefault="006B5D53">
      <w:pPr>
        <w:numPr>
          <w:ilvl w:val="0"/>
          <w:numId w:val="1"/>
        </w:numPr>
        <w:spacing w:after="85" w:line="240" w:lineRule="auto"/>
        <w:ind w:right="-15" w:hanging="360"/>
        <w:jc w:val="left"/>
      </w:pPr>
      <w:r>
        <w:rPr>
          <w:b/>
        </w:rPr>
        <w:t xml:space="preserve">Цель и задачи программы </w:t>
      </w:r>
    </w:p>
    <w:p w:rsidR="008A3C5B" w:rsidRDefault="006B5D53">
      <w:pPr>
        <w:ind w:left="345" w:firstLine="360"/>
      </w:pPr>
      <w:r>
        <w:rPr>
          <w:b/>
          <w:i/>
        </w:rPr>
        <w:t>Цель</w:t>
      </w:r>
      <w:r>
        <w:t xml:space="preserve"> – создание условий для организации деятельности школьников по изучению правил пожарной безопасности и привлечения их к организации пропаганды </w:t>
      </w:r>
      <w:proofErr w:type="spellStart"/>
      <w:r>
        <w:t>пожаробезопасного</w:t>
      </w:r>
      <w:proofErr w:type="spellEnd"/>
      <w:r>
        <w:t xml:space="preserve"> поведения среди учащихся и населения в микрорайоне. </w:t>
      </w:r>
    </w:p>
    <w:p w:rsidR="00D50287" w:rsidRDefault="006B5D53">
      <w:pPr>
        <w:ind w:left="345" w:firstLine="360"/>
      </w:pPr>
      <w:r>
        <w:rPr>
          <w:b/>
          <w:i/>
        </w:rPr>
        <w:t xml:space="preserve">Основные задачи: </w:t>
      </w:r>
    </w:p>
    <w:p w:rsidR="00D50287" w:rsidRDefault="006B5D53">
      <w:pPr>
        <w:numPr>
          <w:ilvl w:val="1"/>
          <w:numId w:val="2"/>
        </w:numPr>
        <w:ind w:hanging="708"/>
      </w:pPr>
      <w:r>
        <w:t xml:space="preserve">Обучение правилам пожарной безопасности </w:t>
      </w:r>
    </w:p>
    <w:p w:rsidR="00D50287" w:rsidRDefault="006B5D53">
      <w:pPr>
        <w:numPr>
          <w:ilvl w:val="1"/>
          <w:numId w:val="2"/>
        </w:numPr>
        <w:ind w:hanging="708"/>
      </w:pPr>
      <w:r>
        <w:lastRenderedPageBreak/>
        <w:t xml:space="preserve">Привитие навыков осознанного </w:t>
      </w:r>
      <w:proofErr w:type="spellStart"/>
      <w:r>
        <w:t>пожаробезопасного</w:t>
      </w:r>
      <w:proofErr w:type="spellEnd"/>
      <w:r>
        <w:t xml:space="preserve"> поведения, правильных действий в случае возникновения пожара. </w:t>
      </w:r>
    </w:p>
    <w:p w:rsidR="00D50287" w:rsidRDefault="006B5D53">
      <w:pPr>
        <w:numPr>
          <w:ilvl w:val="1"/>
          <w:numId w:val="2"/>
        </w:numPr>
        <w:ind w:hanging="708"/>
      </w:pPr>
      <w:r>
        <w:t xml:space="preserve">Формирования сознательного и ответственного отношения к вопросам личной безопасности и безопасности окружающих. </w:t>
      </w:r>
    </w:p>
    <w:p w:rsidR="00D50287" w:rsidRDefault="006B5D53">
      <w:pPr>
        <w:numPr>
          <w:ilvl w:val="1"/>
          <w:numId w:val="2"/>
        </w:numPr>
        <w:ind w:hanging="708"/>
      </w:pPr>
      <w:r>
        <w:t xml:space="preserve">Улучшение правовой подготовки. </w:t>
      </w:r>
    </w:p>
    <w:p w:rsidR="00D50287" w:rsidRDefault="006B5D53">
      <w:pPr>
        <w:numPr>
          <w:ilvl w:val="1"/>
          <w:numId w:val="2"/>
        </w:numPr>
        <w:spacing w:after="0"/>
        <w:ind w:hanging="708"/>
      </w:pPr>
      <w:r>
        <w:t xml:space="preserve">Овладение умениями оказания первой медицинской помощи пострадавшим. </w:t>
      </w:r>
    </w:p>
    <w:p w:rsidR="00D50287" w:rsidRDefault="00D50287" w:rsidP="008A3C5B">
      <w:pPr>
        <w:spacing w:after="90" w:line="240" w:lineRule="auto"/>
        <w:ind w:left="4395" w:firstLine="0"/>
        <w:jc w:val="center"/>
      </w:pPr>
    </w:p>
    <w:p w:rsidR="00D50287" w:rsidRDefault="006B5D53">
      <w:pPr>
        <w:spacing w:after="85" w:line="240" w:lineRule="auto"/>
        <w:ind w:left="353" w:right="-15" w:hanging="8"/>
        <w:jc w:val="left"/>
      </w:pPr>
      <w:r>
        <w:rPr>
          <w:b/>
        </w:rPr>
        <w:t xml:space="preserve">Тема 1. Становление пожарного дела. </w:t>
      </w:r>
    </w:p>
    <w:p w:rsidR="00D50287" w:rsidRDefault="006B5D53">
      <w:r>
        <w:t xml:space="preserve">Опустошительные пожары на Древней Руси. Необходимость организованных государственных мер по борьбе с пожарами. История создания противопожарной службы. Государственная противопожарная служба. Цель её создания. Структура: пожарные части, государственный пожарный надзор. Добровольные пожарные формирования. Медали «За отвагу», «За спасение погибавших». Закон РФ «О пожарной безопасности». Указ Президента РФ «Об установлении Дня пожарной охраны». Экскурсия в пожарную часть, городскую пожарно-техническую выставку. Дружины юных пожарных. </w:t>
      </w:r>
    </w:p>
    <w:p w:rsidR="00D50287" w:rsidRDefault="006B5D53">
      <w:pPr>
        <w:spacing w:after="90" w:line="240" w:lineRule="auto"/>
        <w:ind w:left="360" w:firstLine="0"/>
        <w:jc w:val="left"/>
      </w:pPr>
      <w:r>
        <w:rPr>
          <w:b/>
        </w:rPr>
        <w:t xml:space="preserve"> </w:t>
      </w:r>
    </w:p>
    <w:p w:rsidR="00D50287" w:rsidRDefault="006B5D53">
      <w:pPr>
        <w:spacing w:after="85" w:line="240" w:lineRule="auto"/>
        <w:ind w:left="353" w:right="-15" w:hanging="8"/>
        <w:jc w:val="left"/>
      </w:pPr>
      <w:r>
        <w:rPr>
          <w:b/>
        </w:rPr>
        <w:t xml:space="preserve">Тема 2. Отчего происходят пожары. </w:t>
      </w:r>
    </w:p>
    <w:p w:rsidR="00D50287" w:rsidRDefault="006B5D53">
      <w:r>
        <w:t xml:space="preserve">Пожар как сложный физико-химический процесс горения. Основные причины пожаров: неосторожность обращения с огнём, неисправность или неправильная эксплуатация электрооборудования, детская шалость с огнём и др. Самовозгорание. </w:t>
      </w:r>
    </w:p>
    <w:p w:rsidR="00D50287" w:rsidRDefault="006B5D53">
      <w:r>
        <w:t>Характерные примеры пожаров.</w:t>
      </w:r>
      <w:r>
        <w:rPr>
          <w:b/>
        </w:rPr>
        <w:t xml:space="preserve"> </w:t>
      </w:r>
    </w:p>
    <w:p w:rsidR="00D50287" w:rsidRDefault="006B5D53">
      <w:pPr>
        <w:spacing w:after="89" w:line="240" w:lineRule="auto"/>
        <w:ind w:left="360" w:firstLine="0"/>
        <w:jc w:val="left"/>
      </w:pPr>
      <w:r>
        <w:rPr>
          <w:b/>
        </w:rPr>
        <w:t xml:space="preserve"> </w:t>
      </w:r>
    </w:p>
    <w:p w:rsidR="00D50287" w:rsidRDefault="006B5D53">
      <w:pPr>
        <w:spacing w:after="85" w:line="240" w:lineRule="auto"/>
        <w:ind w:left="353" w:right="-15" w:hanging="8"/>
        <w:jc w:val="left"/>
      </w:pPr>
      <w:r>
        <w:rPr>
          <w:b/>
        </w:rPr>
        <w:t xml:space="preserve">Тема 3. Сигарета – яд и пожар. </w:t>
      </w:r>
    </w:p>
    <w:p w:rsidR="00D50287" w:rsidRDefault="006B5D53">
      <w:r>
        <w:t xml:space="preserve">Курение – самая распространенная из вредных привычек. Вред курения. Причины курения подростков. Опасность курения в постели и неосторожного обращения с не затушенной сигаретой. Примеры пожаров. </w:t>
      </w:r>
    </w:p>
    <w:p w:rsidR="00D50287" w:rsidRDefault="006B5D53">
      <w:pPr>
        <w:spacing w:after="92" w:line="240" w:lineRule="auto"/>
        <w:ind w:left="360" w:firstLine="0"/>
        <w:jc w:val="left"/>
      </w:pPr>
      <w:r>
        <w:rPr>
          <w:b/>
        </w:rPr>
        <w:t xml:space="preserve"> </w:t>
      </w:r>
    </w:p>
    <w:p w:rsidR="00D50287" w:rsidRDefault="006B5D53">
      <w:pPr>
        <w:spacing w:after="85" w:line="240" w:lineRule="auto"/>
        <w:ind w:left="353" w:right="-15" w:hanging="8"/>
        <w:jc w:val="left"/>
      </w:pPr>
      <w:r>
        <w:rPr>
          <w:b/>
        </w:rPr>
        <w:t xml:space="preserve">Тема 4. Сколько стоит пожар? </w:t>
      </w:r>
    </w:p>
    <w:p w:rsidR="00D50287" w:rsidRDefault="006B5D53">
      <w:r>
        <w:t xml:space="preserve">Экологические последствия пожаров. Психологические последствия пожаров. Материальные последствия пожаров. </w:t>
      </w:r>
    </w:p>
    <w:p w:rsidR="00D50287" w:rsidRDefault="006B5D53">
      <w:r>
        <w:t xml:space="preserve">Затраты на обеспечение пожарной безопасности, содержание пожарной охраны как дополнение к стоимости пожара. Важность профилактики пожаров. </w:t>
      </w:r>
    </w:p>
    <w:p w:rsidR="00D50287" w:rsidRDefault="006B5D53">
      <w:pPr>
        <w:spacing w:after="90" w:line="240" w:lineRule="auto"/>
        <w:ind w:left="360" w:firstLine="0"/>
        <w:jc w:val="left"/>
      </w:pPr>
      <w:r>
        <w:rPr>
          <w:b/>
        </w:rPr>
        <w:t xml:space="preserve"> </w:t>
      </w:r>
    </w:p>
    <w:p w:rsidR="00D50287" w:rsidRDefault="006B5D53">
      <w:pPr>
        <w:spacing w:after="85" w:line="240" w:lineRule="auto"/>
        <w:ind w:left="353" w:right="-15" w:hanging="8"/>
        <w:jc w:val="left"/>
      </w:pPr>
      <w:r>
        <w:rPr>
          <w:b/>
        </w:rPr>
        <w:t>Тема 5. Пожарная безопасность. Общие понятия.</w:t>
      </w:r>
      <w:r>
        <w:t xml:space="preserve"> </w:t>
      </w:r>
    </w:p>
    <w:p w:rsidR="00D50287" w:rsidRDefault="006B5D53">
      <w:r>
        <w:t xml:space="preserve">Возможная вероятность пожара. Пламя, искры, повышенная температура, дым, токсичные продукты горения и разложения, пониженная концентрация кислорода – основные факторы пожара. Вторичные проявления опасных факторов. </w:t>
      </w:r>
    </w:p>
    <w:p w:rsidR="00D50287" w:rsidRDefault="006B5D53">
      <w:r>
        <w:t xml:space="preserve">Пожарная безопасность – комплекс организованных мероприятий и технических средств, направленных на предотвращения пожара. Инженерно-технические мероприятия. </w:t>
      </w:r>
    </w:p>
    <w:p w:rsidR="00D50287" w:rsidRDefault="006B5D53">
      <w:r>
        <w:t xml:space="preserve">Противопожарный режим. Правила содержания и эксплуатации первичных средств пожаротушения, внутренних пожарных кранов. Технические и автоматические средства противопожарной защиты. </w:t>
      </w:r>
    </w:p>
    <w:p w:rsidR="00D50287" w:rsidRDefault="006B5D53" w:rsidP="008A3C5B">
      <w:r>
        <w:lastRenderedPageBreak/>
        <w:t xml:space="preserve">Уголовная, административная, дисциплинарная ответственность в отношении виновных лиц. </w:t>
      </w:r>
    </w:p>
    <w:p w:rsidR="00D50287" w:rsidRDefault="006B5D53">
      <w:pPr>
        <w:spacing w:after="85" w:line="240" w:lineRule="auto"/>
        <w:ind w:left="353" w:right="-15" w:hanging="8"/>
        <w:jc w:val="left"/>
      </w:pPr>
      <w:r>
        <w:rPr>
          <w:b/>
        </w:rPr>
        <w:t>Тема 6. Люди огненной профессии.</w:t>
      </w:r>
      <w:r>
        <w:t xml:space="preserve"> </w:t>
      </w:r>
    </w:p>
    <w:p w:rsidR="00D50287" w:rsidRDefault="006B5D53">
      <w:r>
        <w:t xml:space="preserve">Необходимость профессии пожарного. Готовность пожарных немедленно прийти на помощь. </w:t>
      </w:r>
    </w:p>
    <w:p w:rsidR="00D50287" w:rsidRDefault="006B5D53">
      <w:pPr>
        <w:spacing w:after="0"/>
        <w:ind w:right="1798"/>
      </w:pPr>
      <w:r>
        <w:t xml:space="preserve">Опасность огненной профессии. Условия, в которых работает пожарный. Работа с </w:t>
      </w:r>
      <w:proofErr w:type="spellStart"/>
      <w:r>
        <w:t>пожарно</w:t>
      </w:r>
      <w:proofErr w:type="spellEnd"/>
      <w:r>
        <w:t xml:space="preserve">–техническим вооружением. </w:t>
      </w:r>
    </w:p>
    <w:p w:rsidR="00D50287" w:rsidRDefault="006B5D53">
      <w:r>
        <w:t xml:space="preserve">Государственная противопожарная служба. Структура. Добровольные пожарные формирования. </w:t>
      </w:r>
    </w:p>
    <w:p w:rsidR="00D50287" w:rsidRDefault="006B5D53">
      <w:r>
        <w:t xml:space="preserve">Дружины юных пожарных. Специализированные пожарно-технические группы. </w:t>
      </w:r>
    </w:p>
    <w:p w:rsidR="00D50287" w:rsidRDefault="006B5D53">
      <w:r>
        <w:t xml:space="preserve">Телефон «01». Создание региональных спасательных отрядов. </w:t>
      </w:r>
    </w:p>
    <w:p w:rsidR="00D50287" w:rsidRDefault="006B5D53" w:rsidP="008A3C5B">
      <w:r>
        <w:t xml:space="preserve">Встреча с сотрудниками пожарной охраны. Посещение пожарно-технической выставки. </w:t>
      </w:r>
    </w:p>
    <w:p w:rsidR="00D50287" w:rsidRDefault="006B5D53">
      <w:pPr>
        <w:spacing w:after="85" w:line="240" w:lineRule="auto"/>
        <w:ind w:left="353" w:right="-15" w:hanging="8"/>
        <w:jc w:val="left"/>
      </w:pPr>
      <w:r>
        <w:rPr>
          <w:b/>
        </w:rPr>
        <w:t xml:space="preserve">Тема 7. Летний пожароопасный сезон. </w:t>
      </w:r>
    </w:p>
    <w:p w:rsidR="00D50287" w:rsidRDefault="006B5D53">
      <w:r>
        <w:t xml:space="preserve">Необходимость сохранения лесных массивов. Большой материальный ущерб от лесных пожаров. Защита населённых пунктов, производственных объектов, линий электропередач и др. </w:t>
      </w:r>
    </w:p>
    <w:p w:rsidR="00D50287" w:rsidRDefault="006B5D53">
      <w:r>
        <w:t xml:space="preserve">Большая трудоемкость работ. </w:t>
      </w:r>
    </w:p>
    <w:p w:rsidR="00D50287" w:rsidRDefault="006B5D53">
      <w:r>
        <w:t xml:space="preserve">Основные способы тушения. Опасность для людей, находящихся в лесу. </w:t>
      </w:r>
    </w:p>
    <w:p w:rsidR="00D50287" w:rsidRDefault="006B5D53">
      <w:r>
        <w:t xml:space="preserve">Административные меры взыскания за нарушения противопожарного режима в лесу. </w:t>
      </w:r>
    </w:p>
    <w:p w:rsidR="00D50287" w:rsidRDefault="006B5D53">
      <w:r>
        <w:t xml:space="preserve">Пожарная опасность торфяников. Самовозгорание торфа.  </w:t>
      </w:r>
    </w:p>
    <w:p w:rsidR="00D50287" w:rsidRDefault="006B5D53">
      <w:r>
        <w:t xml:space="preserve">Лесные пожары в Красноярском крае, г. Красноярске. </w:t>
      </w:r>
    </w:p>
    <w:p w:rsidR="00D50287" w:rsidRDefault="006B5D53">
      <w:r>
        <w:t xml:space="preserve">Основные причины пожаров в лесу. Последствия от сжигания сухой травы, тополиного пуха. </w:t>
      </w:r>
    </w:p>
    <w:p w:rsidR="00D50287" w:rsidRDefault="006B5D53" w:rsidP="008A3C5B">
      <w:r>
        <w:t xml:space="preserve">Примеры пожаров. Экскурсия в лес на место бывшего пожара. </w:t>
      </w:r>
    </w:p>
    <w:p w:rsidR="00D50287" w:rsidRDefault="006B5D53">
      <w:pPr>
        <w:spacing w:after="85" w:line="240" w:lineRule="auto"/>
        <w:ind w:left="353" w:right="-15" w:hanging="8"/>
        <w:jc w:val="left"/>
      </w:pPr>
      <w:r>
        <w:rPr>
          <w:b/>
        </w:rPr>
        <w:t xml:space="preserve">Тема 8. Главное – самообладание. Практические занятия по эвакуации.  </w:t>
      </w:r>
    </w:p>
    <w:p w:rsidR="00D50287" w:rsidRDefault="006B5D53">
      <w:r>
        <w:t xml:space="preserve">Паника, растерянность, страх, необдуманность действий присущи человеку в период опасности. Действия по сохранению личной жизни до прибытия пожарных подразделений.  </w:t>
      </w:r>
    </w:p>
    <w:p w:rsidR="00D50287" w:rsidRDefault="006B5D53" w:rsidP="008A3C5B">
      <w:r>
        <w:t xml:space="preserve">План эвакуации людей в случае возникновения пожара, как обязательное организационное мероприятие по упорядоченному, эффективному, самостоятельному спасению жизни. Практические занятия по отработке плана эвакуации из школы.  </w:t>
      </w:r>
    </w:p>
    <w:p w:rsidR="00D50287" w:rsidRDefault="006B5D53">
      <w:pPr>
        <w:spacing w:after="89" w:line="240" w:lineRule="auto"/>
        <w:ind w:left="0" w:firstLine="0"/>
        <w:jc w:val="center"/>
      </w:pPr>
      <w:r>
        <w:rPr>
          <w:b/>
        </w:rPr>
        <w:t xml:space="preserve"> </w:t>
      </w:r>
    </w:p>
    <w:p w:rsidR="00D50287" w:rsidRDefault="006B5D53">
      <w:pPr>
        <w:spacing w:after="85" w:line="240" w:lineRule="auto"/>
        <w:ind w:left="3290" w:right="-15" w:hanging="8"/>
        <w:jc w:val="left"/>
      </w:pPr>
      <w:r>
        <w:rPr>
          <w:b/>
        </w:rPr>
        <w:t xml:space="preserve">ТЕМАТИЧЕСКИЙ УЧЕБНЫЙ ПЛАН </w:t>
      </w:r>
    </w:p>
    <w:p w:rsidR="00D50287" w:rsidRDefault="006B5D53">
      <w:pPr>
        <w:spacing w:after="85" w:line="240" w:lineRule="auto"/>
        <w:ind w:left="2267" w:right="1737" w:hanging="8"/>
        <w:jc w:val="left"/>
      </w:pPr>
      <w:r>
        <w:rPr>
          <w:b/>
        </w:rPr>
        <w:t xml:space="preserve">проведения занятий по правилам пожарной безопасности с учащимися, получающими основное общее образование </w:t>
      </w:r>
    </w:p>
    <w:p w:rsidR="00D50287" w:rsidRDefault="006B5D53">
      <w:pPr>
        <w:spacing w:after="51" w:line="276" w:lineRule="auto"/>
        <w:ind w:left="0" w:firstLine="0"/>
        <w:jc w:val="center"/>
      </w:pPr>
      <w:r>
        <w:t xml:space="preserve"> </w:t>
      </w:r>
    </w:p>
    <w:tbl>
      <w:tblPr>
        <w:tblStyle w:val="TableGrid"/>
        <w:tblW w:w="9856" w:type="dxa"/>
        <w:tblInd w:w="478" w:type="dxa"/>
        <w:tblCellMar>
          <w:right w:w="47" w:type="dxa"/>
        </w:tblCellMar>
        <w:tblLook w:val="04A0" w:firstRow="1" w:lastRow="0" w:firstColumn="1" w:lastColumn="0" w:noHBand="0" w:noVBand="1"/>
      </w:tblPr>
      <w:tblGrid>
        <w:gridCol w:w="596"/>
        <w:gridCol w:w="3403"/>
        <w:gridCol w:w="823"/>
        <w:gridCol w:w="1640"/>
        <w:gridCol w:w="1618"/>
        <w:gridCol w:w="1776"/>
      </w:tblGrid>
      <w:tr w:rsidR="00D50287">
        <w:trPr>
          <w:trHeight w:val="9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287" w:rsidRDefault="006B5D53">
            <w:pPr>
              <w:spacing w:after="79" w:line="240" w:lineRule="auto"/>
              <w:ind w:left="108" w:firstLine="0"/>
              <w:jc w:val="left"/>
            </w:pPr>
            <w:r>
              <w:t xml:space="preserve">№ </w:t>
            </w:r>
          </w:p>
          <w:p w:rsidR="00D50287" w:rsidRDefault="006B5D53">
            <w:pPr>
              <w:spacing w:after="0" w:line="276" w:lineRule="auto"/>
              <w:ind w:left="108" w:firstLine="0"/>
              <w:jc w:val="left"/>
            </w:pPr>
            <w:r>
              <w:t xml:space="preserve">п/п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287" w:rsidRDefault="006B5D53">
            <w:pPr>
              <w:spacing w:after="0" w:line="276" w:lineRule="auto"/>
              <w:ind w:left="108" w:firstLine="0"/>
              <w:jc w:val="left"/>
            </w:pPr>
            <w:r>
              <w:t xml:space="preserve">Тема занятий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0287" w:rsidRDefault="00D5028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287" w:rsidRDefault="006B5D53">
            <w:pPr>
              <w:spacing w:after="0" w:line="276" w:lineRule="auto"/>
              <w:ind w:left="108" w:firstLine="0"/>
              <w:jc w:val="left"/>
            </w:pPr>
            <w:r>
              <w:t xml:space="preserve">Количество часов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7" w:rsidRDefault="006B5D53">
            <w:pPr>
              <w:spacing w:after="0" w:line="276" w:lineRule="auto"/>
              <w:ind w:left="108" w:firstLine="0"/>
              <w:jc w:val="left"/>
            </w:pPr>
            <w:r>
              <w:t xml:space="preserve">Количество часов практики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287" w:rsidRDefault="006B5D53">
            <w:pPr>
              <w:spacing w:after="0" w:line="276" w:lineRule="auto"/>
              <w:ind w:left="108" w:firstLine="0"/>
              <w:jc w:val="left"/>
            </w:pPr>
            <w:r>
              <w:t xml:space="preserve">Количество экскурсий </w:t>
            </w:r>
          </w:p>
        </w:tc>
      </w:tr>
      <w:tr w:rsidR="00D50287">
        <w:trPr>
          <w:trHeight w:val="64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7" w:rsidRDefault="006B5D53">
            <w:pPr>
              <w:spacing w:after="0" w:line="276" w:lineRule="auto"/>
              <w:ind w:left="108" w:firstLine="0"/>
              <w:jc w:val="left"/>
            </w:pPr>
            <w:r>
              <w:t xml:space="preserve">1.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87" w:rsidRDefault="006B5D53">
            <w:pPr>
              <w:spacing w:after="0" w:line="276" w:lineRule="auto"/>
              <w:ind w:left="108" w:right="182" w:firstLine="0"/>
              <w:jc w:val="left"/>
            </w:pPr>
            <w:r>
              <w:t xml:space="preserve">Становление пожарного дела 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0287" w:rsidRDefault="00D5028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7" w:rsidRDefault="006B5D53">
            <w:pPr>
              <w:spacing w:after="0" w:line="276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7" w:rsidRDefault="006B5D53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7" w:rsidRDefault="006B5D53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  <w:r w:rsidR="008A3C5B">
              <w:t>1</w:t>
            </w:r>
          </w:p>
        </w:tc>
      </w:tr>
      <w:tr w:rsidR="00D50287">
        <w:trPr>
          <w:trHeight w:val="64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7" w:rsidRDefault="006B5D53">
            <w:pPr>
              <w:spacing w:after="0" w:line="276" w:lineRule="auto"/>
              <w:ind w:left="108" w:firstLine="0"/>
              <w:jc w:val="left"/>
            </w:pPr>
            <w:r>
              <w:t xml:space="preserve">2.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87" w:rsidRDefault="006B5D53">
            <w:pPr>
              <w:spacing w:after="41" w:line="240" w:lineRule="auto"/>
              <w:ind w:left="108" w:firstLine="0"/>
              <w:jc w:val="left"/>
            </w:pPr>
            <w:r>
              <w:t xml:space="preserve">От чего происходят пожары </w:t>
            </w:r>
          </w:p>
          <w:p w:rsidR="00D50287" w:rsidRDefault="006B5D53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0287" w:rsidRDefault="00D5028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7" w:rsidRDefault="006B5D53">
            <w:pPr>
              <w:spacing w:after="0" w:line="276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7" w:rsidRDefault="006B5D53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7" w:rsidRDefault="006B5D53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D50287">
        <w:trPr>
          <w:trHeight w:val="64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7" w:rsidRDefault="006B5D53">
            <w:pPr>
              <w:spacing w:after="0" w:line="276" w:lineRule="auto"/>
              <w:ind w:left="108" w:firstLine="0"/>
              <w:jc w:val="left"/>
            </w:pPr>
            <w:r>
              <w:t xml:space="preserve">3.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87" w:rsidRDefault="006B5D53">
            <w:pPr>
              <w:spacing w:after="39" w:line="240" w:lineRule="auto"/>
              <w:ind w:left="108" w:firstLine="0"/>
              <w:jc w:val="left"/>
            </w:pPr>
            <w:r>
              <w:t xml:space="preserve">Сигарета – яд и пожар </w:t>
            </w:r>
          </w:p>
          <w:p w:rsidR="00D50287" w:rsidRDefault="006B5D53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0287" w:rsidRDefault="00D5028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7" w:rsidRDefault="006B5D53">
            <w:pPr>
              <w:spacing w:after="0" w:line="276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7" w:rsidRDefault="006B5D53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7" w:rsidRDefault="006B5D53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D50287">
        <w:trPr>
          <w:trHeight w:val="64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7" w:rsidRDefault="006B5D53">
            <w:pPr>
              <w:spacing w:after="0" w:line="276" w:lineRule="auto"/>
              <w:ind w:left="108" w:firstLine="0"/>
              <w:jc w:val="left"/>
            </w:pPr>
            <w:r>
              <w:t xml:space="preserve">4.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87" w:rsidRDefault="006B5D53">
            <w:pPr>
              <w:spacing w:after="0" w:line="276" w:lineRule="auto"/>
              <w:ind w:left="108" w:right="894" w:firstLine="0"/>
              <w:jc w:val="left"/>
            </w:pPr>
            <w:r>
              <w:t xml:space="preserve">Сколько стоит пожар? 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0287" w:rsidRDefault="00D5028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7" w:rsidRDefault="006B5D53">
            <w:pPr>
              <w:spacing w:after="0" w:line="276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7" w:rsidRDefault="006B5D53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7" w:rsidRDefault="006B5D53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D50287">
        <w:trPr>
          <w:trHeight w:val="9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7" w:rsidRDefault="006B5D53">
            <w:pPr>
              <w:spacing w:after="0" w:line="276" w:lineRule="auto"/>
              <w:ind w:left="108" w:firstLine="0"/>
              <w:jc w:val="left"/>
            </w:pPr>
            <w:r>
              <w:lastRenderedPageBreak/>
              <w:t xml:space="preserve">5.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87" w:rsidRDefault="006B5D53">
            <w:pPr>
              <w:spacing w:after="86" w:line="240" w:lineRule="auto"/>
              <w:ind w:left="108" w:firstLine="0"/>
              <w:jc w:val="left"/>
            </w:pPr>
            <w:r>
              <w:t xml:space="preserve">Пожарная </w:t>
            </w:r>
            <w:r>
              <w:tab/>
              <w:t xml:space="preserve">безопасность. </w:t>
            </w:r>
          </w:p>
          <w:p w:rsidR="00D50287" w:rsidRDefault="006B5D53">
            <w:pPr>
              <w:spacing w:after="39" w:line="240" w:lineRule="auto"/>
              <w:ind w:left="108" w:firstLine="0"/>
              <w:jc w:val="left"/>
            </w:pPr>
            <w:r>
              <w:t xml:space="preserve">понятия </w:t>
            </w:r>
          </w:p>
          <w:p w:rsidR="00D50287" w:rsidRDefault="006B5D53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0287" w:rsidRDefault="006B5D53">
            <w:pPr>
              <w:spacing w:after="0" w:line="276" w:lineRule="auto"/>
              <w:ind w:left="0" w:firstLine="0"/>
            </w:pPr>
            <w:r>
              <w:t xml:space="preserve">Общие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7" w:rsidRDefault="006B5D53">
            <w:pPr>
              <w:spacing w:after="0" w:line="276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7" w:rsidRDefault="006B5D53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7" w:rsidRDefault="006B5D53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D50287">
        <w:trPr>
          <w:trHeight w:val="64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7" w:rsidRDefault="006B5D53">
            <w:pPr>
              <w:spacing w:after="0" w:line="276" w:lineRule="auto"/>
              <w:ind w:left="108" w:firstLine="0"/>
              <w:jc w:val="left"/>
            </w:pPr>
            <w:r>
              <w:t xml:space="preserve">6.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87" w:rsidRDefault="006B5D53">
            <w:pPr>
              <w:spacing w:after="41" w:line="240" w:lineRule="auto"/>
              <w:ind w:left="108" w:firstLine="0"/>
              <w:jc w:val="left"/>
            </w:pPr>
            <w:r>
              <w:t xml:space="preserve">Люди огненной профессии </w:t>
            </w:r>
          </w:p>
          <w:p w:rsidR="00D50287" w:rsidRDefault="006B5D53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0287" w:rsidRDefault="00D5028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7" w:rsidRDefault="006B5D53">
            <w:pPr>
              <w:spacing w:after="0" w:line="276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7" w:rsidRDefault="006B5D53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7" w:rsidRDefault="006B5D53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D50287">
        <w:trPr>
          <w:trHeight w:val="64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7" w:rsidRDefault="006B5D53">
            <w:pPr>
              <w:spacing w:after="0" w:line="276" w:lineRule="auto"/>
              <w:ind w:left="108" w:firstLine="0"/>
              <w:jc w:val="left"/>
            </w:pPr>
            <w:r>
              <w:t xml:space="preserve">7. </w:t>
            </w:r>
          </w:p>
        </w:tc>
        <w:tc>
          <w:tcPr>
            <w:tcW w:w="4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7" w:rsidRDefault="006B5D53">
            <w:pPr>
              <w:spacing w:after="0" w:line="276" w:lineRule="auto"/>
              <w:ind w:left="108" w:right="935" w:firstLine="0"/>
              <w:jc w:val="left"/>
            </w:pPr>
            <w:r>
              <w:t xml:space="preserve">Летний пожароопасный сезон 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7" w:rsidRDefault="006B5D53">
            <w:pPr>
              <w:spacing w:after="0" w:line="276" w:lineRule="auto"/>
              <w:ind w:left="108" w:firstLine="0"/>
              <w:jc w:val="left"/>
            </w:pPr>
            <w:r>
              <w:t xml:space="preserve">2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7" w:rsidRDefault="006B5D53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7" w:rsidRDefault="006B5D53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D50287">
        <w:trPr>
          <w:trHeight w:val="9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7" w:rsidRDefault="006B5D53">
            <w:pPr>
              <w:spacing w:after="0" w:line="276" w:lineRule="auto"/>
              <w:ind w:left="108" w:firstLine="0"/>
              <w:jc w:val="left"/>
            </w:pPr>
            <w:r>
              <w:t xml:space="preserve">8. </w:t>
            </w:r>
          </w:p>
        </w:tc>
        <w:tc>
          <w:tcPr>
            <w:tcW w:w="4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7" w:rsidRDefault="006B5D53">
            <w:pPr>
              <w:spacing w:after="86" w:line="240" w:lineRule="auto"/>
              <w:ind w:left="108" w:firstLine="0"/>
            </w:pPr>
            <w:r>
              <w:t xml:space="preserve">Главное – самообразование. </w:t>
            </w:r>
          </w:p>
          <w:p w:rsidR="00D50287" w:rsidRDefault="006B5D53">
            <w:pPr>
              <w:spacing w:after="39" w:line="240" w:lineRule="auto"/>
              <w:ind w:left="108" w:firstLine="0"/>
              <w:jc w:val="left"/>
            </w:pPr>
            <w:r>
              <w:t xml:space="preserve">Практические занятия по эвакуации </w:t>
            </w:r>
          </w:p>
          <w:p w:rsidR="00D50287" w:rsidRDefault="006B5D53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7" w:rsidRDefault="006B5D53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7" w:rsidRDefault="006B5D53">
            <w:pPr>
              <w:spacing w:after="84" w:line="240" w:lineRule="auto"/>
              <w:ind w:left="108" w:firstLine="0"/>
              <w:jc w:val="left"/>
            </w:pPr>
            <w:r>
              <w:t xml:space="preserve">1 </w:t>
            </w:r>
            <w:r>
              <w:tab/>
              <w:t xml:space="preserve">раз </w:t>
            </w:r>
          </w:p>
          <w:p w:rsidR="00D50287" w:rsidRDefault="006B5D53">
            <w:pPr>
              <w:spacing w:after="0" w:line="276" w:lineRule="auto"/>
              <w:ind w:left="108" w:firstLine="0"/>
              <w:jc w:val="left"/>
            </w:pPr>
            <w:r>
              <w:t xml:space="preserve">полугодие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7" w:rsidRDefault="006B5D53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D50287">
        <w:trPr>
          <w:trHeight w:val="329"/>
        </w:trPr>
        <w:tc>
          <w:tcPr>
            <w:tcW w:w="4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7" w:rsidRDefault="006B5D5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                                              Итого: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7" w:rsidRDefault="006B5D5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10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7" w:rsidRDefault="006B5D5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2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7" w:rsidRDefault="006B5D53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  <w:r w:rsidR="008A3C5B">
              <w:t>1</w:t>
            </w:r>
          </w:p>
        </w:tc>
      </w:tr>
    </w:tbl>
    <w:p w:rsidR="00D50287" w:rsidRDefault="006B5D53">
      <w:pPr>
        <w:spacing w:after="39" w:line="240" w:lineRule="auto"/>
        <w:ind w:left="360" w:firstLine="0"/>
        <w:jc w:val="left"/>
      </w:pPr>
      <w:r>
        <w:t xml:space="preserve"> </w:t>
      </w:r>
    </w:p>
    <w:p w:rsidR="00D50287" w:rsidRDefault="006B5D53">
      <w:pPr>
        <w:spacing w:after="0" w:line="240" w:lineRule="auto"/>
        <w:ind w:left="360" w:firstLine="0"/>
        <w:jc w:val="left"/>
      </w:pPr>
      <w:r>
        <w:t xml:space="preserve"> </w:t>
      </w:r>
    </w:p>
    <w:sectPr w:rsidR="00D50287">
      <w:footerReference w:type="even" r:id="rId8"/>
      <w:footerReference w:type="default" r:id="rId9"/>
      <w:footerReference w:type="first" r:id="rId10"/>
      <w:pgSz w:w="11906" w:h="16838"/>
      <w:pgMar w:top="861" w:right="847" w:bottom="854" w:left="60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D53" w:rsidRDefault="006B5D53">
      <w:pPr>
        <w:spacing w:after="0" w:line="240" w:lineRule="auto"/>
      </w:pPr>
      <w:r>
        <w:separator/>
      </w:r>
    </w:p>
  </w:endnote>
  <w:endnote w:type="continuationSeparator" w:id="0">
    <w:p w:rsidR="006B5D53" w:rsidRDefault="006B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287" w:rsidRDefault="006B5D53">
    <w:pPr>
      <w:spacing w:after="3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50287" w:rsidRDefault="006B5D53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287" w:rsidRDefault="006B5D53">
    <w:pPr>
      <w:spacing w:after="3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4C44" w:rsidRPr="00E54C44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50287" w:rsidRDefault="006B5D53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287" w:rsidRDefault="00D50287">
    <w:pPr>
      <w:spacing w:after="0" w:line="276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D53" w:rsidRDefault="006B5D53">
      <w:pPr>
        <w:spacing w:after="0" w:line="240" w:lineRule="auto"/>
      </w:pPr>
      <w:r>
        <w:separator/>
      </w:r>
    </w:p>
  </w:footnote>
  <w:footnote w:type="continuationSeparator" w:id="0">
    <w:p w:rsidR="006B5D53" w:rsidRDefault="006B5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179E5"/>
    <w:multiLevelType w:val="hybridMultilevel"/>
    <w:tmpl w:val="2626C234"/>
    <w:lvl w:ilvl="0" w:tplc="DFCE94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260514">
      <w:start w:val="1"/>
      <w:numFmt w:val="decimal"/>
      <w:lvlText w:val="%2.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03D4C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07816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425AB2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78628A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F40E92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AA54F6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64B38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EB1345"/>
    <w:multiLevelType w:val="hybridMultilevel"/>
    <w:tmpl w:val="D66A18FA"/>
    <w:lvl w:ilvl="0" w:tplc="846A5F0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8EB382">
      <w:start w:val="1"/>
      <w:numFmt w:val="bullet"/>
      <w:lvlText w:val="–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D18C">
      <w:start w:val="1"/>
      <w:numFmt w:val="bullet"/>
      <w:lvlText w:val="▪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246B06">
      <w:start w:val="1"/>
      <w:numFmt w:val="bullet"/>
      <w:lvlText w:val="•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A613E">
      <w:start w:val="1"/>
      <w:numFmt w:val="bullet"/>
      <w:lvlText w:val="o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EBF8A">
      <w:start w:val="1"/>
      <w:numFmt w:val="bullet"/>
      <w:lvlText w:val="▪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3A93C0">
      <w:start w:val="1"/>
      <w:numFmt w:val="bullet"/>
      <w:lvlText w:val="•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68C38C">
      <w:start w:val="1"/>
      <w:numFmt w:val="bullet"/>
      <w:lvlText w:val="o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748A1E">
      <w:start w:val="1"/>
      <w:numFmt w:val="bullet"/>
      <w:lvlText w:val="▪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87"/>
    <w:rsid w:val="00507A0F"/>
    <w:rsid w:val="006B5D53"/>
    <w:rsid w:val="008A3C5B"/>
    <w:rsid w:val="0095731F"/>
    <w:rsid w:val="009869E8"/>
    <w:rsid w:val="00D50287"/>
    <w:rsid w:val="00E52C26"/>
    <w:rsid w:val="00E5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AA4F"/>
  <w15:docId w15:val="{73BA53E5-EB9C-4E17-869C-69DEF5FB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3" w:line="270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869E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9E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Авласевич Марина Николаевна</dc:creator>
  <cp:keywords/>
  <cp:lastModifiedBy>Ученик</cp:lastModifiedBy>
  <cp:revision>7</cp:revision>
  <cp:lastPrinted>2022-11-15T09:21:00Z</cp:lastPrinted>
  <dcterms:created xsi:type="dcterms:W3CDTF">2022-11-13T17:35:00Z</dcterms:created>
  <dcterms:modified xsi:type="dcterms:W3CDTF">2022-11-15T09:45:00Z</dcterms:modified>
</cp:coreProperties>
</file>